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1F88" w14:textId="77777777" w:rsidR="00FE7366" w:rsidRDefault="00FE7366" w:rsidP="00FE7366">
      <w:pPr>
        <w:pStyle w:val="TitlePageOrigin"/>
      </w:pPr>
      <w:r>
        <w:t>West Virginia Legislature</w:t>
      </w:r>
    </w:p>
    <w:p w14:paraId="6CA77DDE" w14:textId="58186AB0" w:rsidR="00FE7366" w:rsidRDefault="00FE7366" w:rsidP="00FE7366">
      <w:pPr>
        <w:pStyle w:val="TitlePageSession"/>
      </w:pPr>
      <w:r>
        <w:t>202</w:t>
      </w:r>
      <w:r w:rsidR="0074690C">
        <w:t>5</w:t>
      </w:r>
      <w:r>
        <w:t xml:space="preserve"> REGULAR SESSION</w:t>
      </w:r>
    </w:p>
    <w:p w14:paraId="7094A934" w14:textId="74C77379" w:rsidR="00FE7366" w:rsidRDefault="0074690C" w:rsidP="00FE7366">
      <w:pPr>
        <w:pStyle w:val="TitlePageBillPrefix"/>
      </w:pPr>
      <w:r>
        <w:t>Introduced</w:t>
      </w:r>
    </w:p>
    <w:p w14:paraId="122C1DF7" w14:textId="3CC4F6F1" w:rsidR="00FE7366" w:rsidRDefault="0074690C" w:rsidP="0074690C">
      <w:pPr>
        <w:pStyle w:val="TitlePageBillPrefix"/>
        <w:tabs>
          <w:tab w:val="center" w:pos="4680"/>
          <w:tab w:val="left" w:pos="7608"/>
        </w:tabs>
        <w:jc w:val="left"/>
      </w:pPr>
      <w:r>
        <w:tab/>
        <w:t>Senate</w:t>
      </w:r>
      <w:r w:rsidR="00FE7366">
        <w:t xml:space="preserve"> Bill </w:t>
      </w:r>
      <w:r w:rsidR="00A81173">
        <w:t>304</w:t>
      </w:r>
      <w:r>
        <w:tab/>
      </w:r>
    </w:p>
    <w:p w14:paraId="76319DC9" w14:textId="77777777" w:rsidR="0074690C" w:rsidRDefault="0074690C" w:rsidP="0074690C">
      <w:pPr>
        <w:pStyle w:val="TitlePageBillPrefix"/>
        <w:tabs>
          <w:tab w:val="center" w:pos="4680"/>
          <w:tab w:val="left" w:pos="7608"/>
        </w:tabs>
        <w:jc w:val="left"/>
      </w:pPr>
    </w:p>
    <w:p w14:paraId="418639C3" w14:textId="5C6A466D" w:rsidR="00FE7366" w:rsidRDefault="00FE7366" w:rsidP="00FE7366">
      <w:pPr>
        <w:pStyle w:val="Sponsors"/>
      </w:pPr>
      <w:r>
        <w:t xml:space="preserve">BY </w:t>
      </w:r>
      <w:r w:rsidR="0074690C">
        <w:t>Senator Woodrum</w:t>
      </w:r>
    </w:p>
    <w:p w14:paraId="6FB4E4E4" w14:textId="6B4255D6" w:rsidR="00F672DB" w:rsidRDefault="0074690C" w:rsidP="00FE7366">
      <w:pPr>
        <w:pStyle w:val="References"/>
      </w:pPr>
      <w:r>
        <w:t xml:space="preserve">[Introduced </w:t>
      </w:r>
      <w:r w:rsidR="00A81173">
        <w:t>February 13, 2025</w:t>
      </w:r>
      <w:r>
        <w:t xml:space="preserve">; referred </w:t>
      </w:r>
    </w:p>
    <w:p w14:paraId="5562CE0C" w14:textId="6E99E702" w:rsidR="00FE7366" w:rsidRDefault="0074690C" w:rsidP="00FE7366">
      <w:pPr>
        <w:pStyle w:val="References"/>
      </w:pPr>
      <w:r>
        <w:t>to the Committee on</w:t>
      </w:r>
      <w:r w:rsidR="00F55AC7">
        <w:t xml:space="preserve"> </w:t>
      </w:r>
      <w:r w:rsidR="00F55AC7">
        <w:t xml:space="preserve">the </w:t>
      </w:r>
      <w:r w:rsidR="00F55AC7">
        <w:rPr>
          <w:color w:val="auto"/>
        </w:rPr>
        <w:t>Judiciary</w:t>
      </w:r>
      <w:r>
        <w:t>]</w:t>
      </w:r>
    </w:p>
    <w:p w14:paraId="4A8784E4" w14:textId="77777777" w:rsidR="00FE7366" w:rsidRDefault="00FE7366" w:rsidP="00FE7366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exemptions from management services provided by the Fleet Management Division.</w:t>
      </w:r>
    </w:p>
    <w:p w14:paraId="4C01F332" w14:textId="77777777" w:rsidR="00FE7366" w:rsidRDefault="00FE7366" w:rsidP="00FE7366">
      <w:pPr>
        <w:pStyle w:val="EnactingClause"/>
        <w:sectPr w:rsidR="00FE7366" w:rsidSect="007825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1DBB33D" w14:textId="580FCA53" w:rsidR="00FE7366" w:rsidRDefault="00FE7366" w:rsidP="00FE7366">
      <w:pPr>
        <w:pStyle w:val="ArticleHeading"/>
      </w:pPr>
      <w:r>
        <w:t>ARTICLE 2. Authorization for Department of administration to promulgate legislative rules.</w:t>
      </w:r>
    </w:p>
    <w:p w14:paraId="6477D81E" w14:textId="64DC474F" w:rsidR="00FE7366" w:rsidRDefault="00FE7366" w:rsidP="00FE7366">
      <w:pPr>
        <w:pStyle w:val="SectionHeading"/>
      </w:pPr>
      <w:r>
        <w:t xml:space="preserve">§64-2-1. Department of Administration. </w:t>
      </w:r>
    </w:p>
    <w:p w14:paraId="7B502370" w14:textId="4DF31189" w:rsidR="00FE7366" w:rsidRDefault="00FE7366" w:rsidP="00FE7366">
      <w:pPr>
        <w:pStyle w:val="SectionBody"/>
      </w:pPr>
      <w:r>
        <w:t>The legislative rule filed in the State Register on April 30, 2024, authorized under the authority of §</w:t>
      </w:r>
      <w:proofErr w:type="spellStart"/>
      <w:r>
        <w:t>5A</w:t>
      </w:r>
      <w:proofErr w:type="spellEnd"/>
      <w:r>
        <w:t xml:space="preserve">-12-9 of this code, relating to the Department of Administration (exemptions from management services provided by the Fleet Management Division, </w:t>
      </w:r>
      <w:hyperlink r:id="rId13" w:history="1">
        <w:r w:rsidRPr="00FE7366">
          <w:rPr>
            <w:rStyle w:val="Hyperlink"/>
            <w:rFonts w:eastAsiaTheme="minorHAnsi"/>
            <w:u w:val="none"/>
          </w:rPr>
          <w:t>148 CSR 23</w:t>
        </w:r>
      </w:hyperlink>
      <w:r>
        <w:t>), is authorized.</w:t>
      </w:r>
    </w:p>
    <w:p w14:paraId="4C6C721A" w14:textId="77777777" w:rsidR="00FE7366" w:rsidRDefault="00FE7366" w:rsidP="00FE7366">
      <w:pPr>
        <w:pStyle w:val="Note"/>
      </w:pPr>
      <w:r>
        <w:t>NOTE: The purpose of this bill is to authorize the Department of Administration to promulgate a legislative rule relating to exemptions from management services provided by the Fleet Management Division.</w:t>
      </w:r>
    </w:p>
    <w:p w14:paraId="7762375E" w14:textId="77777777" w:rsidR="00FE7366" w:rsidRDefault="00FE7366" w:rsidP="00FE7366">
      <w:pPr>
        <w:pStyle w:val="Note"/>
      </w:pPr>
      <w:r>
        <w:t>This section is new; therefore, strike-throughs and underscoring have been omitted.</w:t>
      </w:r>
    </w:p>
    <w:sectPr w:rsidR="00FE7366" w:rsidSect="00FE736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2865" w14:textId="77777777" w:rsidR="00FE7366" w:rsidRDefault="00FE7366" w:rsidP="00FE7366">
      <w:pPr>
        <w:spacing w:line="240" w:lineRule="auto"/>
      </w:pPr>
      <w:r>
        <w:separator/>
      </w:r>
    </w:p>
  </w:endnote>
  <w:endnote w:type="continuationSeparator" w:id="0">
    <w:p w14:paraId="51B239D0" w14:textId="77777777" w:rsidR="00FE7366" w:rsidRDefault="00FE7366" w:rsidP="00FE7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0526" w14:textId="77777777" w:rsidR="00E159B4" w:rsidRDefault="00E15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8FED" w14:textId="77777777" w:rsidR="00E159B4" w:rsidRDefault="00E15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C358" w14:textId="77777777" w:rsidR="00E159B4" w:rsidRDefault="00E15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D97D" w14:textId="77777777" w:rsidR="00FE7366" w:rsidRDefault="00FE7366" w:rsidP="00FE7366">
      <w:pPr>
        <w:spacing w:line="240" w:lineRule="auto"/>
      </w:pPr>
      <w:r>
        <w:separator/>
      </w:r>
    </w:p>
  </w:footnote>
  <w:footnote w:type="continuationSeparator" w:id="0">
    <w:p w14:paraId="35F82C1A" w14:textId="77777777" w:rsidR="00FE7366" w:rsidRDefault="00FE7366" w:rsidP="00FE7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24D8" w14:textId="77777777" w:rsidR="00E159B4" w:rsidRDefault="00E15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002B" w14:textId="400C5F89" w:rsidR="00FE7366" w:rsidRPr="00FE7366" w:rsidRDefault="00FE7366" w:rsidP="00FE7366">
    <w:pPr>
      <w:pStyle w:val="HeaderStyle"/>
    </w:pPr>
    <w:r>
      <w:t>148 CSR 23</w:t>
    </w:r>
    <w:r w:rsidR="0074690C">
      <w:tab/>
    </w:r>
    <w:r w:rsidR="0074690C">
      <w:tab/>
    </w:r>
    <w:proofErr w:type="spellStart"/>
    <w:r w:rsidR="0074690C">
      <w:t>2025R2356S</w:t>
    </w:r>
    <w:proofErr w:type="spellEnd"/>
    <w:r w:rsidR="0074690C">
      <w:t xml:space="preserve">  </w:t>
    </w:r>
    <w:proofErr w:type="spellStart"/>
    <w:r w:rsidR="0074690C">
      <w:t>2025R2357H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0CB4" w14:textId="1DEC51BF" w:rsidR="00E159B4" w:rsidRDefault="002936A4">
    <w:pPr>
      <w:pStyle w:val="Header"/>
    </w:pPr>
    <w:r>
      <w:t>148 CSR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66"/>
    <w:rsid w:val="001F1310"/>
    <w:rsid w:val="002936A4"/>
    <w:rsid w:val="00385A8F"/>
    <w:rsid w:val="0074690C"/>
    <w:rsid w:val="0078250B"/>
    <w:rsid w:val="009C2DFF"/>
    <w:rsid w:val="009D4A7C"/>
    <w:rsid w:val="00A81173"/>
    <w:rsid w:val="00E159B4"/>
    <w:rsid w:val="00F438A7"/>
    <w:rsid w:val="00F55AC7"/>
    <w:rsid w:val="00F672DB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CFCF9C"/>
  <w15:chartTrackingRefBased/>
  <w15:docId w15:val="{8790F411-97E9-4967-8A6C-1EFD49E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736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E736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E736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E736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E736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E736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E736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E736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E736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E736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E736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E736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736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736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36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E736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E736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E736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E736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E736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E736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E736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E736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E736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736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E736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E7366"/>
  </w:style>
  <w:style w:type="paragraph" w:customStyle="1" w:styleId="EnactingClauseOld">
    <w:name w:val="Enacting Clause Old"/>
    <w:next w:val="EnactingSectionOld"/>
    <w:link w:val="EnactingClauseOldChar"/>
    <w:autoRedefine/>
    <w:rsid w:val="00FE736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E736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E736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73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36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E736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736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E736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736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E736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E73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36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736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E73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6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E736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736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736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E736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7366"/>
  </w:style>
  <w:style w:type="paragraph" w:customStyle="1" w:styleId="BillNumber">
    <w:name w:val="Bill Number"/>
    <w:basedOn w:val="BillNumberOld"/>
    <w:qFormat/>
    <w:rsid w:val="00FE7366"/>
  </w:style>
  <w:style w:type="paragraph" w:customStyle="1" w:styleId="ChapterHeading">
    <w:name w:val="Chapter Heading"/>
    <w:basedOn w:val="ChapterHeadingOld"/>
    <w:next w:val="Normal"/>
    <w:qFormat/>
    <w:rsid w:val="00FE7366"/>
  </w:style>
  <w:style w:type="paragraph" w:customStyle="1" w:styleId="EnactingClause">
    <w:name w:val="Enacting Clause"/>
    <w:basedOn w:val="EnactingClauseOld"/>
    <w:qFormat/>
    <w:rsid w:val="00FE7366"/>
  </w:style>
  <w:style w:type="paragraph" w:customStyle="1" w:styleId="EnactingSection">
    <w:name w:val="Enacting Section"/>
    <w:basedOn w:val="EnactingSectionOld"/>
    <w:qFormat/>
    <w:rsid w:val="00FE7366"/>
  </w:style>
  <w:style w:type="paragraph" w:customStyle="1" w:styleId="HeaderStyle">
    <w:name w:val="Header Style"/>
    <w:basedOn w:val="HeaderStyleOld"/>
    <w:qFormat/>
    <w:rsid w:val="00FE7366"/>
  </w:style>
  <w:style w:type="paragraph" w:customStyle="1" w:styleId="Note">
    <w:name w:val="Note"/>
    <w:basedOn w:val="NoteOld"/>
    <w:qFormat/>
    <w:rsid w:val="00FE7366"/>
  </w:style>
  <w:style w:type="paragraph" w:customStyle="1" w:styleId="PartHeading">
    <w:name w:val="Part Heading"/>
    <w:basedOn w:val="PartHeadingOld"/>
    <w:qFormat/>
    <w:rsid w:val="00FE7366"/>
  </w:style>
  <w:style w:type="paragraph" w:customStyle="1" w:styleId="References">
    <w:name w:val="References"/>
    <w:basedOn w:val="ReferencesOld"/>
    <w:qFormat/>
    <w:rsid w:val="00FE7366"/>
  </w:style>
  <w:style w:type="paragraph" w:customStyle="1" w:styleId="SectionBody">
    <w:name w:val="Section Body"/>
    <w:basedOn w:val="SectionBodyOld"/>
    <w:qFormat/>
    <w:rsid w:val="00FE7366"/>
  </w:style>
  <w:style w:type="paragraph" w:customStyle="1" w:styleId="SectionHeading">
    <w:name w:val="Section Heading"/>
    <w:basedOn w:val="SectionHeadingOld"/>
    <w:qFormat/>
    <w:rsid w:val="00FE7366"/>
  </w:style>
  <w:style w:type="paragraph" w:customStyle="1" w:styleId="Sponsors">
    <w:name w:val="Sponsors"/>
    <w:basedOn w:val="SponsorsOld"/>
    <w:qFormat/>
    <w:rsid w:val="00FE7366"/>
  </w:style>
  <w:style w:type="paragraph" w:customStyle="1" w:styleId="TitlePageBillPrefix">
    <w:name w:val="Title Page: Bill Prefix"/>
    <w:basedOn w:val="TitlePageBillPrefixOld"/>
    <w:qFormat/>
    <w:rsid w:val="00FE7366"/>
  </w:style>
  <w:style w:type="paragraph" w:customStyle="1" w:styleId="TitlePageOrigin">
    <w:name w:val="Title Page: Origin"/>
    <w:basedOn w:val="TitlePageOriginOld"/>
    <w:qFormat/>
    <w:rsid w:val="00FE7366"/>
  </w:style>
  <w:style w:type="paragraph" w:customStyle="1" w:styleId="TitlePageSession">
    <w:name w:val="Title Page: Session"/>
    <w:basedOn w:val="TitlePageSessionOld"/>
    <w:qFormat/>
    <w:rsid w:val="00FE7366"/>
  </w:style>
  <w:style w:type="paragraph" w:customStyle="1" w:styleId="TitleSection">
    <w:name w:val="Title Section"/>
    <w:basedOn w:val="TitleSectionOld"/>
    <w:qFormat/>
    <w:rsid w:val="00FE7366"/>
  </w:style>
  <w:style w:type="character" w:customStyle="1" w:styleId="Strike-Through">
    <w:name w:val="Strike-Through"/>
    <w:uiPriority w:val="1"/>
    <w:rsid w:val="00FE736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7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8-2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1085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2025-01-09T20:36:00Z</dcterms:created>
  <dcterms:modified xsi:type="dcterms:W3CDTF">2025-02-12T19:29:00Z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7a26366a-3c14-41be-93a3-e339956be11b</vt:lpwstr>
  </property>
</Properties>
</file>